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FE" w:rsidRDefault="0050212A" w:rsidP="0050212A">
      <w:pPr>
        <w:jc w:val="center"/>
        <w:rPr>
          <w:sz w:val="32"/>
          <w:szCs w:val="32"/>
          <w:lang w:val="sr-Cyrl-RS"/>
        </w:rPr>
      </w:pPr>
      <w:bookmarkStart w:id="0" w:name="_GoBack"/>
      <w:bookmarkEnd w:id="0"/>
      <w:r w:rsidRPr="0050212A">
        <w:rPr>
          <w:sz w:val="32"/>
          <w:szCs w:val="32"/>
          <w:lang w:val="sr-Cyrl-RS"/>
        </w:rPr>
        <w:t>СТЕПЕНИШНИ АУТОМАТСКИ ПРЕКИДАЧИ</w:t>
      </w:r>
    </w:p>
    <w:p w:rsidR="00F11DC3" w:rsidRDefault="00F11DC3" w:rsidP="0050212A">
      <w:pPr>
        <w:rPr>
          <w:sz w:val="28"/>
          <w:szCs w:val="28"/>
          <w:lang w:val="sr-Cyrl-RS"/>
        </w:rPr>
      </w:pPr>
    </w:p>
    <w:p w:rsidR="0050212A" w:rsidRDefault="0050212A" w:rsidP="0050212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Степенишни аутоматски прекидачи се употребљавају у ходницима,степеништима и другим пролазима где је потребно да се светло укључи у одређеном тренутку и да се само искључи после извесног времена. </w:t>
      </w:r>
    </w:p>
    <w:p w:rsidR="0050212A" w:rsidRDefault="0050212A" w:rsidP="0050212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употреби је велики број степенишних аутомата:</w:t>
      </w:r>
    </w:p>
    <w:p w:rsidR="0050212A" w:rsidRDefault="0050212A" w:rsidP="0050212A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Степенишни аутомат са електромагнетним и сатним механизмом</w:t>
      </w:r>
    </w:p>
    <w:p w:rsidR="0050212A" w:rsidRDefault="0050212A" w:rsidP="0050212A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Живин степенишни аутомат (ретко се користи)</w:t>
      </w:r>
    </w:p>
    <w:p w:rsidR="0050212A" w:rsidRDefault="0050212A" w:rsidP="0050212A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50212A">
        <w:rPr>
          <w:sz w:val="28"/>
          <w:szCs w:val="28"/>
          <w:lang w:val="sr-Cyrl-RS"/>
        </w:rPr>
        <w:t>Електронски</w:t>
      </w:r>
    </w:p>
    <w:p w:rsidR="0050212A" w:rsidRDefault="0050212A" w:rsidP="0050212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Укључење и искључење степенишног светла може се извршити и помоћу временског релеја и контактора.</w:t>
      </w:r>
    </w:p>
    <w:p w:rsidR="00F11DC3" w:rsidRDefault="00F11DC3" w:rsidP="0050212A">
      <w:pPr>
        <w:rPr>
          <w:sz w:val="28"/>
          <w:szCs w:val="28"/>
          <w:lang w:val="sr-Cyrl-RS"/>
        </w:rPr>
      </w:pPr>
    </w:p>
    <w:p w:rsidR="0050212A" w:rsidRDefault="0050212A" w:rsidP="0050212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Главни делови степенишног аутоматског прекидача са сатним механизмом су:</w:t>
      </w:r>
    </w:p>
    <w:p w:rsidR="0050212A" w:rsidRDefault="0050212A" w:rsidP="0050212A">
      <w:pPr>
        <w:pStyle w:val="ListParagraph"/>
        <w:numPr>
          <w:ilvl w:val="0"/>
          <w:numId w:val="3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Прекидач за избор начина рада</w:t>
      </w:r>
    </w:p>
    <w:p w:rsidR="0050212A" w:rsidRDefault="0050212A" w:rsidP="0050212A">
      <w:pPr>
        <w:pStyle w:val="ListParagraph"/>
        <w:numPr>
          <w:ilvl w:val="0"/>
          <w:numId w:val="3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Електромагнет са котвом</w:t>
      </w:r>
    </w:p>
    <w:p w:rsidR="0050212A" w:rsidRDefault="0050212A" w:rsidP="0050212A">
      <w:pPr>
        <w:pStyle w:val="ListParagraph"/>
        <w:numPr>
          <w:ilvl w:val="0"/>
          <w:numId w:val="3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Живин контакт</w:t>
      </w:r>
    </w:p>
    <w:p w:rsidR="0050212A" w:rsidRDefault="0050212A" w:rsidP="0050212A">
      <w:pPr>
        <w:pStyle w:val="ListParagraph"/>
        <w:numPr>
          <w:ilvl w:val="0"/>
          <w:numId w:val="3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Сатни механизам и</w:t>
      </w:r>
    </w:p>
    <w:p w:rsidR="0050212A" w:rsidRDefault="0050212A" w:rsidP="0050212A">
      <w:pPr>
        <w:pStyle w:val="ListParagraph"/>
        <w:numPr>
          <w:ilvl w:val="0"/>
          <w:numId w:val="3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Прикључне стезаљке</w:t>
      </w:r>
    </w:p>
    <w:p w:rsidR="00F11DC3" w:rsidRDefault="00F11DC3" w:rsidP="0050212A">
      <w:pPr>
        <w:rPr>
          <w:sz w:val="28"/>
          <w:szCs w:val="28"/>
          <w:lang w:val="sr-Cyrl-RS"/>
        </w:rPr>
      </w:pPr>
    </w:p>
    <w:p w:rsidR="0050212A" w:rsidRDefault="0050212A" w:rsidP="0050212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Прекидач за избор начина рада има 3 положаја: „дан“, „вече“ и „ноћ“.</w:t>
      </w:r>
      <w:r w:rsidR="00F11DC3"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  <w:lang w:val="sr-Cyrl-RS"/>
        </w:rPr>
        <w:t xml:space="preserve"> У првом положају степенишни аутомат је потпуно искључен</w:t>
      </w:r>
      <w:r w:rsidR="00F11DC3">
        <w:rPr>
          <w:sz w:val="28"/>
          <w:szCs w:val="28"/>
          <w:lang w:val="sr-Cyrl-RS"/>
        </w:rPr>
        <w:t xml:space="preserve"> и не може се активирати тастером постављеним по спратовима.                                                                              У другом положају прекидач укључује све сијалице на степеништу и оне све време раде.                                                                                                                                                       У трећем положају се омогућава деловање степенишног аутомата.</w:t>
      </w:r>
    </w:p>
    <w:p w:rsidR="0050212A" w:rsidRPr="0050212A" w:rsidRDefault="0050212A" w:rsidP="0050212A">
      <w:pPr>
        <w:rPr>
          <w:sz w:val="28"/>
          <w:szCs w:val="28"/>
          <w:lang w:val="sr-Cyrl-RS"/>
        </w:rPr>
      </w:pPr>
    </w:p>
    <w:sectPr w:rsidR="0050212A" w:rsidRPr="0050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6104"/>
    <w:multiLevelType w:val="hybridMultilevel"/>
    <w:tmpl w:val="7088AE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4011"/>
    <w:multiLevelType w:val="hybridMultilevel"/>
    <w:tmpl w:val="3CFCF6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3EB2"/>
    <w:multiLevelType w:val="hybridMultilevel"/>
    <w:tmpl w:val="FF32AC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2A"/>
    <w:rsid w:val="00405AFE"/>
    <w:rsid w:val="004E5A54"/>
    <w:rsid w:val="0050212A"/>
    <w:rsid w:val="00F1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44B4A-BEFB-4137-AACD-0772C13E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Skola-9</dc:creator>
  <cp:keywords/>
  <dc:description/>
  <cp:lastModifiedBy>EtsStariGrad12 Racunar12</cp:lastModifiedBy>
  <cp:revision>2</cp:revision>
  <dcterms:created xsi:type="dcterms:W3CDTF">2020-03-30T07:27:00Z</dcterms:created>
  <dcterms:modified xsi:type="dcterms:W3CDTF">2020-03-30T07:27:00Z</dcterms:modified>
</cp:coreProperties>
</file>